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212" w:rsidRDefault="00ED777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ANEXO VIII - Declaração de REQUISITOS DE VIGILÂNCIA</w:t>
      </w:r>
    </w:p>
    <w:p w:rsidR="00BF1212" w:rsidRDefault="00ED777A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Vigilância Pará</w:t>
      </w: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F1212" w:rsidRDefault="00ED7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Pr="00ED777A">
        <w:rPr>
          <w:rFonts w:ascii="Times New Roman" w:hAnsi="Times New Roman" w:cs="Times New Roman"/>
          <w:bCs/>
          <w:sz w:val="24"/>
          <w:szCs w:val="24"/>
        </w:rPr>
        <w:t>10280-727.252/2024-10</w:t>
      </w:r>
    </w:p>
    <w:p w:rsidR="00BF1212" w:rsidRDefault="00ED7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BF1212" w:rsidRDefault="00BF1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12" w:rsidRDefault="00ED7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empresa 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, CNPJ 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, estabelecida no endereço 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, por intermédio de seu representante legal infraassinado, declara para os devidos fins que:</w:t>
      </w: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12" w:rsidRDefault="00ED777A" w:rsidP="00D1012F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conhece e cumpre plenamente a legislação aplicável à presente contratação de Vigilância Patrimonial, em especial a </w:t>
      </w:r>
      <w:r w:rsidR="00D1012F" w:rsidRPr="00D1012F">
        <w:rPr>
          <w:rFonts w:ascii="Times New Roman" w:hAnsi="Times New Roman" w:cs="Times New Roman"/>
          <w:sz w:val="24"/>
          <w:szCs w:val="24"/>
        </w:rPr>
        <w:t>Lei 14.967/24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F1212" w:rsidRDefault="00ED777A">
      <w:pPr>
        <w:pStyle w:val="PargrafodaLista"/>
        <w:tabs>
          <w:tab w:val="left" w:pos="7665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F1212" w:rsidRDefault="00ED777A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possui autorizaçã</w:t>
      </w:r>
      <w:r w:rsidR="00D1012F">
        <w:rPr>
          <w:rFonts w:ascii="Times New Roman" w:hAnsi="Times New Roman" w:cs="Times New Roman"/>
          <w:sz w:val="24"/>
          <w:szCs w:val="24"/>
        </w:rPr>
        <w:t>o vigente para funcionamento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1212" w:rsidRDefault="00BF121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F1212" w:rsidRDefault="00ED777A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possui autorização </w:t>
      </w:r>
      <w:r w:rsidR="00D1012F">
        <w:rPr>
          <w:rFonts w:ascii="Times New Roman" w:hAnsi="Times New Roman" w:cs="Times New Roman"/>
          <w:sz w:val="24"/>
          <w:szCs w:val="24"/>
        </w:rPr>
        <w:t xml:space="preserve">vigente </w:t>
      </w:r>
      <w:r>
        <w:rPr>
          <w:rFonts w:ascii="Times New Roman" w:hAnsi="Times New Roman" w:cs="Times New Roman"/>
          <w:sz w:val="24"/>
          <w:szCs w:val="24"/>
        </w:rPr>
        <w:t>para aquisi</w:t>
      </w:r>
      <w:r w:rsidR="00D1012F">
        <w:rPr>
          <w:rFonts w:ascii="Times New Roman" w:hAnsi="Times New Roman" w:cs="Times New Roman"/>
          <w:sz w:val="24"/>
          <w:szCs w:val="24"/>
        </w:rPr>
        <w:t>ção e posse de armas e munições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F1212" w:rsidRDefault="00BF121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F1212" w:rsidRDefault="00D1012F" w:rsidP="00D1012F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comuni</w:t>
      </w:r>
      <w:r w:rsidR="0012073F">
        <w:rPr>
          <w:rFonts w:ascii="Times New Roman" w:hAnsi="Times New Roman" w:cs="Times New Roman"/>
          <w:sz w:val="24"/>
          <w:szCs w:val="24"/>
        </w:rPr>
        <w:t>cou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12F">
        <w:rPr>
          <w:rFonts w:ascii="Times New Roman" w:hAnsi="Times New Roman" w:cs="Times New Roman"/>
          <w:sz w:val="24"/>
          <w:szCs w:val="24"/>
        </w:rPr>
        <w:t xml:space="preserve">início de suas atividades </w:t>
      </w:r>
      <w:r>
        <w:rPr>
          <w:rFonts w:ascii="Times New Roman" w:hAnsi="Times New Roman" w:cs="Times New Roman"/>
          <w:sz w:val="24"/>
          <w:szCs w:val="24"/>
        </w:rPr>
        <w:t>à</w:t>
      </w:r>
      <w:r w:rsidR="00ED777A">
        <w:rPr>
          <w:rFonts w:ascii="Times New Roman" w:hAnsi="Times New Roman" w:cs="Times New Roman"/>
          <w:sz w:val="24"/>
          <w:szCs w:val="24"/>
        </w:rPr>
        <w:t xml:space="preserve"> Secretaria de Segurança Pública do Estado pertinente;</w:t>
      </w:r>
      <w:bookmarkStart w:id="0" w:name="_GoBack"/>
      <w:bookmarkEnd w:id="0"/>
    </w:p>
    <w:p w:rsidR="00BF1212" w:rsidRDefault="00BF121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F1212" w:rsidRDefault="00ED777A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está ciente de que eventual declaração falsa aqui firmada sujeitará a empresa às sanções previstas em Edital, sem prejuízo das demais cominações legais.</w:t>
      </w:r>
    </w:p>
    <w:p w:rsidR="00BF1212" w:rsidRDefault="00BF1212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212" w:rsidRDefault="00ED7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Data: 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12" w:rsidRDefault="00BF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212" w:rsidRDefault="00ED77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F1212" w:rsidRDefault="00ED777A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representante legal</w:t>
      </w:r>
    </w:p>
    <w:p w:rsidR="00BF1212" w:rsidRDefault="00ED777A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BF1212" w:rsidRDefault="00ED777A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BF1212">
      <w:pgSz w:w="11906" w:h="16838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2CF7"/>
    <w:multiLevelType w:val="multilevel"/>
    <w:tmpl w:val="9A1817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AA668A"/>
    <w:multiLevelType w:val="multilevel"/>
    <w:tmpl w:val="2B327F7C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212"/>
    <w:rsid w:val="0012073F"/>
    <w:rsid w:val="00293A43"/>
    <w:rsid w:val="00BF1212"/>
    <w:rsid w:val="00D1012F"/>
    <w:rsid w:val="00ED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5E871-3F78-4D72-BD70-EF47FEC8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141</Words>
  <Characters>764</Characters>
  <Application>Microsoft Office Word</Application>
  <DocSecurity>0</DocSecurity>
  <Lines>6</Lines>
  <Paragraphs>1</Paragraphs>
  <ScaleCrop>false</ScaleCrop>
  <Company>Secretaria de Receita Federal do Brasil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31</cp:revision>
  <dcterms:created xsi:type="dcterms:W3CDTF">2017-09-06T13:36:00Z</dcterms:created>
  <dcterms:modified xsi:type="dcterms:W3CDTF">2024-09-26T19:09:00Z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